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F" w:rsidRDefault="009F097F" w:rsidP="006D4D63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bookmarkStart w:id="0" w:name="_Ref422747034"/>
    </w:p>
    <w:p w:rsidR="009F097F" w:rsidRDefault="009F097F" w:rsidP="006D4D63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</w:t>
      </w:r>
    </w:p>
    <w:p w:rsidR="006D4D63" w:rsidRDefault="006D4D63" w:rsidP="006733BC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(Ф.И.О., должность руководителя организации</w:t>
      </w:r>
      <w:r w:rsidR="00D31B30">
        <w:rPr>
          <w:sz w:val="22"/>
          <w:szCs w:val="22"/>
        </w:rPr>
        <w:t xml:space="preserve"> </w:t>
      </w:r>
      <w:proofErr w:type="gramEnd"/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6733BC">
        <w:rPr>
          <w:sz w:val="22"/>
          <w:szCs w:val="22"/>
        </w:rPr>
        <w:t xml:space="preserve">или уполномоченного представителя высшего </w:t>
      </w:r>
      <w:r>
        <w:rPr>
          <w:sz w:val="22"/>
          <w:szCs w:val="22"/>
        </w:rPr>
        <w:t xml:space="preserve">  </w:t>
      </w:r>
    </w:p>
    <w:p w:rsidR="006733BC" w:rsidRDefault="006733BC" w:rsidP="006733BC">
      <w:pPr>
        <w:pStyle w:val="aff1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</w:t>
      </w:r>
    </w:p>
    <w:p w:rsidR="006733BC" w:rsidRPr="006733BC" w:rsidRDefault="006733BC" w:rsidP="006733BC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>
        <w:rPr>
          <w:rFonts w:ascii="Courier New" w:eastAsiaTheme="minorEastAsia" w:hAnsi="Courier New" w:cs="Courier New"/>
          <w:sz w:val="22"/>
          <w:lang w:eastAsia="ru-RU"/>
        </w:rPr>
        <w:t>о</w:t>
      </w:r>
      <w:r w:rsidRPr="006733BC">
        <w:rPr>
          <w:rFonts w:ascii="Courier New" w:eastAsiaTheme="minorEastAsia" w:hAnsi="Courier New" w:cs="Courier New"/>
          <w:sz w:val="22"/>
          <w:lang w:eastAsia="ru-RU"/>
        </w:rPr>
        <w:t xml:space="preserve">ргана управления </w:t>
      </w:r>
    </w:p>
    <w:p w:rsidR="006733BC" w:rsidRPr="006733BC" w:rsidRDefault="006733BC" w:rsidP="006733BC">
      <w:pPr>
        <w:rPr>
          <w:lang w:eastAsia="ru-RU"/>
        </w:rPr>
      </w:pP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6733BC">
        <w:rPr>
          <w:sz w:val="22"/>
          <w:szCs w:val="22"/>
        </w:rPr>
        <w:t>о</w:t>
      </w:r>
      <w:r>
        <w:rPr>
          <w:sz w:val="22"/>
          <w:szCs w:val="22"/>
        </w:rPr>
        <w:t>т 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(должность, Ф.И.О. работника)</w:t>
      </w:r>
    </w:p>
    <w:p w:rsidR="006D4D63" w:rsidRDefault="006D4D63" w:rsidP="006D4D63"/>
    <w:p w:rsidR="006D4D63" w:rsidRPr="00C35BF8" w:rsidRDefault="006D4D63" w:rsidP="00571FB4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>Уведомление</w:t>
      </w:r>
    </w:p>
    <w:p w:rsidR="00C803D4" w:rsidRDefault="006D4D63" w:rsidP="00571FB4">
      <w:pPr>
        <w:pStyle w:val="aff1"/>
        <w:jc w:val="center"/>
        <w:rPr>
          <w:rStyle w:val="afa"/>
          <w:rFonts w:ascii="Times New Roman" w:hAnsi="Times New Roman" w:cs="Times New Roman"/>
          <w:bCs w:val="0"/>
          <w:sz w:val="22"/>
          <w:szCs w:val="22"/>
        </w:rPr>
      </w:pPr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 xml:space="preserve">о факте обращения в целях </w:t>
      </w:r>
      <w:proofErr w:type="gramStart"/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 xml:space="preserve">склонения работника </w:t>
      </w:r>
      <w:r w:rsidR="00C803D4">
        <w:rPr>
          <w:rStyle w:val="afa"/>
          <w:rFonts w:ascii="Times New Roman" w:hAnsi="Times New Roman" w:cs="Times New Roman"/>
          <w:bCs w:val="0"/>
          <w:sz w:val="22"/>
          <w:szCs w:val="22"/>
        </w:rPr>
        <w:t>Фонда социальных проектов региона</w:t>
      </w:r>
      <w:proofErr w:type="gramEnd"/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6D4D63" w:rsidRPr="00C35BF8" w:rsidRDefault="006D4D63" w:rsidP="00571FB4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>к совершению коррупционных правонарушений</w:t>
      </w:r>
    </w:p>
    <w:p w:rsidR="006D4D63" w:rsidRDefault="006D4D63" w:rsidP="006D4D63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Сообщаю, что: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1" w:name="sub_11001"/>
      <w:r>
        <w:rPr>
          <w:sz w:val="22"/>
          <w:szCs w:val="22"/>
        </w:rPr>
        <w:t xml:space="preserve">     1. ________________________________________________________________</w:t>
      </w:r>
    </w:p>
    <w:bookmarkEnd w:id="1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(описание обстоятельств, при которых стало известно о случаях</w:t>
      </w:r>
      <w:proofErr w:type="gramEnd"/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обращения к работнику в связи с исполнением им </w:t>
      </w:r>
      <w:proofErr w:type="gramStart"/>
      <w:r>
        <w:rPr>
          <w:sz w:val="22"/>
          <w:szCs w:val="22"/>
        </w:rPr>
        <w:t>должностных</w:t>
      </w:r>
      <w:proofErr w:type="gramEnd"/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обязанностей каких-либо лиц в целях склонения его к совершению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коррупционных правонарушений (дата, место, время, другие условия))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2" w:name="sub_11002"/>
      <w:r>
        <w:rPr>
          <w:sz w:val="22"/>
          <w:szCs w:val="22"/>
        </w:rPr>
        <w:t xml:space="preserve">     2. ________________________________________________________________</w:t>
      </w:r>
    </w:p>
    <w:bookmarkEnd w:id="2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должен был бы совершить работник по просьбе обратившихся лиц)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3" w:name="sub_11003"/>
      <w:r>
        <w:rPr>
          <w:sz w:val="22"/>
          <w:szCs w:val="22"/>
        </w:rPr>
        <w:t xml:space="preserve">     3. ________________________________________________________________</w:t>
      </w:r>
    </w:p>
    <w:bookmarkEnd w:id="3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(все известные сведения о физическом (юридическом) лице, склоняющем</w:t>
      </w:r>
      <w:proofErr w:type="gramEnd"/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к коррупционному правонарушению)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4" w:name="sub_11004"/>
      <w:r>
        <w:rPr>
          <w:sz w:val="22"/>
          <w:szCs w:val="22"/>
        </w:rPr>
        <w:t xml:space="preserve">     4. ________________________________________________________________</w:t>
      </w:r>
    </w:p>
    <w:bookmarkEnd w:id="4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(подкуп, угроза, обман и т.д.), а также информация об отказе (согласии)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принять предложение лица о совершении коррупционного правонарушения)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(дата, подпись, инициалы и фамилия)</w:t>
      </w:r>
    </w:p>
    <w:bookmarkEnd w:id="0"/>
    <w:p w:rsidR="00E032E5" w:rsidRDefault="00E032E5" w:rsidP="009F097F">
      <w:pPr>
        <w:ind w:firstLine="0"/>
        <w:rPr>
          <w:iCs/>
          <w:sz w:val="20"/>
        </w:rPr>
      </w:pPr>
    </w:p>
    <w:sectPr w:rsidR="00E032E5" w:rsidSect="00E36E75">
      <w:headerReference w:type="default" r:id="rId8"/>
      <w:footerReference w:type="default" r:id="rId9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86" w:rsidRDefault="00124B86" w:rsidP="00C364AC">
      <w:r>
        <w:separator/>
      </w:r>
    </w:p>
  </w:endnote>
  <w:endnote w:type="continuationSeparator" w:id="0">
    <w:p w:rsidR="00124B86" w:rsidRDefault="00124B86" w:rsidP="00C3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7116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7116E" w:rsidRDefault="0067116E" w:rsidP="0019501E">
          <w:pPr>
            <w:ind w:firstLine="0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7116E" w:rsidRDefault="0067116E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7116E" w:rsidRDefault="0067116E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86" w:rsidRDefault="00124B86" w:rsidP="00C364AC">
      <w:r>
        <w:separator/>
      </w:r>
    </w:p>
  </w:footnote>
  <w:footnote w:type="continuationSeparator" w:id="0">
    <w:p w:rsidR="00124B86" w:rsidRDefault="00124B86" w:rsidP="00C36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6E" w:rsidRPr="00703B8F" w:rsidRDefault="0067116E" w:rsidP="001950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41CFB"/>
    <w:multiLevelType w:val="multilevel"/>
    <w:tmpl w:val="DF5C7A96"/>
    <w:numStyleLink w:val="a"/>
  </w:abstractNum>
  <w:abstractNum w:abstractNumId="8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A82"/>
    <w:rsid w:val="00002077"/>
    <w:rsid w:val="000123C9"/>
    <w:rsid w:val="00016562"/>
    <w:rsid w:val="00022CEE"/>
    <w:rsid w:val="00025D34"/>
    <w:rsid w:val="0003426C"/>
    <w:rsid w:val="000344BA"/>
    <w:rsid w:val="00035312"/>
    <w:rsid w:val="00044769"/>
    <w:rsid w:val="00062204"/>
    <w:rsid w:val="00064A70"/>
    <w:rsid w:val="0007568E"/>
    <w:rsid w:val="00084D9A"/>
    <w:rsid w:val="00086F9D"/>
    <w:rsid w:val="00092C35"/>
    <w:rsid w:val="000A194D"/>
    <w:rsid w:val="000A3C3E"/>
    <w:rsid w:val="000B7FE5"/>
    <w:rsid w:val="000C7538"/>
    <w:rsid w:val="000D20AB"/>
    <w:rsid w:val="000D29AC"/>
    <w:rsid w:val="000D34A4"/>
    <w:rsid w:val="000E3A91"/>
    <w:rsid w:val="00103740"/>
    <w:rsid w:val="00111F7D"/>
    <w:rsid w:val="00124B86"/>
    <w:rsid w:val="00124DB2"/>
    <w:rsid w:val="00126BE3"/>
    <w:rsid w:val="00126E38"/>
    <w:rsid w:val="00127388"/>
    <w:rsid w:val="00130AB0"/>
    <w:rsid w:val="00133510"/>
    <w:rsid w:val="00140D29"/>
    <w:rsid w:val="00140E23"/>
    <w:rsid w:val="00141937"/>
    <w:rsid w:val="00146BBB"/>
    <w:rsid w:val="001526B2"/>
    <w:rsid w:val="00157242"/>
    <w:rsid w:val="00160A5B"/>
    <w:rsid w:val="00166223"/>
    <w:rsid w:val="00171E9D"/>
    <w:rsid w:val="001915B6"/>
    <w:rsid w:val="001920B4"/>
    <w:rsid w:val="0019234D"/>
    <w:rsid w:val="0019501E"/>
    <w:rsid w:val="0019584D"/>
    <w:rsid w:val="001A0F91"/>
    <w:rsid w:val="001B2767"/>
    <w:rsid w:val="001B2EA6"/>
    <w:rsid w:val="001C09EF"/>
    <w:rsid w:val="001C1FCB"/>
    <w:rsid w:val="001C2ED7"/>
    <w:rsid w:val="001D1241"/>
    <w:rsid w:val="001E3218"/>
    <w:rsid w:val="002053C3"/>
    <w:rsid w:val="00206799"/>
    <w:rsid w:val="002111B0"/>
    <w:rsid w:val="00213DCD"/>
    <w:rsid w:val="00221386"/>
    <w:rsid w:val="00224C02"/>
    <w:rsid w:val="00234B56"/>
    <w:rsid w:val="002429FA"/>
    <w:rsid w:val="00244533"/>
    <w:rsid w:val="002717E3"/>
    <w:rsid w:val="002760F9"/>
    <w:rsid w:val="00276820"/>
    <w:rsid w:val="00285A82"/>
    <w:rsid w:val="0029452A"/>
    <w:rsid w:val="00296BC4"/>
    <w:rsid w:val="002A557D"/>
    <w:rsid w:val="002B1B7E"/>
    <w:rsid w:val="002C3D5F"/>
    <w:rsid w:val="002C69F3"/>
    <w:rsid w:val="002D16E5"/>
    <w:rsid w:val="002D670C"/>
    <w:rsid w:val="002E1A14"/>
    <w:rsid w:val="002E330E"/>
    <w:rsid w:val="002F4891"/>
    <w:rsid w:val="002F4BF4"/>
    <w:rsid w:val="002F76A4"/>
    <w:rsid w:val="00302B74"/>
    <w:rsid w:val="003062F7"/>
    <w:rsid w:val="003073BC"/>
    <w:rsid w:val="003078A9"/>
    <w:rsid w:val="00316D2E"/>
    <w:rsid w:val="003243F9"/>
    <w:rsid w:val="00327554"/>
    <w:rsid w:val="00340C95"/>
    <w:rsid w:val="003447DB"/>
    <w:rsid w:val="00344B33"/>
    <w:rsid w:val="00345281"/>
    <w:rsid w:val="00346B13"/>
    <w:rsid w:val="003739DE"/>
    <w:rsid w:val="003769A6"/>
    <w:rsid w:val="00391A0B"/>
    <w:rsid w:val="003935F3"/>
    <w:rsid w:val="00397775"/>
    <w:rsid w:val="003A3F34"/>
    <w:rsid w:val="003A433C"/>
    <w:rsid w:val="003A7BE8"/>
    <w:rsid w:val="003B0428"/>
    <w:rsid w:val="003B3203"/>
    <w:rsid w:val="003C68C9"/>
    <w:rsid w:val="003D3CBD"/>
    <w:rsid w:val="003D5897"/>
    <w:rsid w:val="00404604"/>
    <w:rsid w:val="0041087F"/>
    <w:rsid w:val="004304F2"/>
    <w:rsid w:val="004402B4"/>
    <w:rsid w:val="00444912"/>
    <w:rsid w:val="00452C9A"/>
    <w:rsid w:val="00453127"/>
    <w:rsid w:val="004711E1"/>
    <w:rsid w:val="004728F2"/>
    <w:rsid w:val="0048102C"/>
    <w:rsid w:val="004910D2"/>
    <w:rsid w:val="004964BF"/>
    <w:rsid w:val="004A60C1"/>
    <w:rsid w:val="004B20DC"/>
    <w:rsid w:val="004B6075"/>
    <w:rsid w:val="004C1432"/>
    <w:rsid w:val="004C2965"/>
    <w:rsid w:val="004C6E52"/>
    <w:rsid w:val="004D13AB"/>
    <w:rsid w:val="004E12A1"/>
    <w:rsid w:val="004E5364"/>
    <w:rsid w:val="004E7594"/>
    <w:rsid w:val="004F2818"/>
    <w:rsid w:val="004F371E"/>
    <w:rsid w:val="00502A82"/>
    <w:rsid w:val="0050694F"/>
    <w:rsid w:val="00512F61"/>
    <w:rsid w:val="00520203"/>
    <w:rsid w:val="00525170"/>
    <w:rsid w:val="00530752"/>
    <w:rsid w:val="005339A7"/>
    <w:rsid w:val="00540A3E"/>
    <w:rsid w:val="005516F1"/>
    <w:rsid w:val="00565838"/>
    <w:rsid w:val="005667C0"/>
    <w:rsid w:val="00570DAD"/>
    <w:rsid w:val="00571FB4"/>
    <w:rsid w:val="0057521B"/>
    <w:rsid w:val="00576D38"/>
    <w:rsid w:val="00580C6B"/>
    <w:rsid w:val="005931C0"/>
    <w:rsid w:val="00596446"/>
    <w:rsid w:val="005A6C7F"/>
    <w:rsid w:val="005B049C"/>
    <w:rsid w:val="005B18AB"/>
    <w:rsid w:val="005B25AD"/>
    <w:rsid w:val="005B32D4"/>
    <w:rsid w:val="005B7CAE"/>
    <w:rsid w:val="005C029F"/>
    <w:rsid w:val="005C6019"/>
    <w:rsid w:val="005D148A"/>
    <w:rsid w:val="005E2D4F"/>
    <w:rsid w:val="005F2139"/>
    <w:rsid w:val="00600ED3"/>
    <w:rsid w:val="00601AD6"/>
    <w:rsid w:val="006130A8"/>
    <w:rsid w:val="00617A45"/>
    <w:rsid w:val="00617FD1"/>
    <w:rsid w:val="006212A3"/>
    <w:rsid w:val="0063082C"/>
    <w:rsid w:val="00634A86"/>
    <w:rsid w:val="00635ACE"/>
    <w:rsid w:val="00637301"/>
    <w:rsid w:val="00650544"/>
    <w:rsid w:val="00654709"/>
    <w:rsid w:val="006572A1"/>
    <w:rsid w:val="00657AF3"/>
    <w:rsid w:val="006704FC"/>
    <w:rsid w:val="0067116E"/>
    <w:rsid w:val="006733BC"/>
    <w:rsid w:val="00680434"/>
    <w:rsid w:val="00697F86"/>
    <w:rsid w:val="006A4B47"/>
    <w:rsid w:val="006B3D53"/>
    <w:rsid w:val="006D1428"/>
    <w:rsid w:val="006D3B75"/>
    <w:rsid w:val="006D4D63"/>
    <w:rsid w:val="006E2DF7"/>
    <w:rsid w:val="006E50A7"/>
    <w:rsid w:val="006E5D4E"/>
    <w:rsid w:val="00700F03"/>
    <w:rsid w:val="00705FDD"/>
    <w:rsid w:val="0071337C"/>
    <w:rsid w:val="0071706F"/>
    <w:rsid w:val="00717AEE"/>
    <w:rsid w:val="00727BC1"/>
    <w:rsid w:val="00730FCC"/>
    <w:rsid w:val="00735EDF"/>
    <w:rsid w:val="00741B29"/>
    <w:rsid w:val="0074735C"/>
    <w:rsid w:val="007477C3"/>
    <w:rsid w:val="007512E3"/>
    <w:rsid w:val="00752202"/>
    <w:rsid w:val="007523C4"/>
    <w:rsid w:val="00753205"/>
    <w:rsid w:val="007548E0"/>
    <w:rsid w:val="00761670"/>
    <w:rsid w:val="00775B23"/>
    <w:rsid w:val="00777314"/>
    <w:rsid w:val="00785FD0"/>
    <w:rsid w:val="00786F3C"/>
    <w:rsid w:val="0079005D"/>
    <w:rsid w:val="007941C7"/>
    <w:rsid w:val="007961F9"/>
    <w:rsid w:val="007967D7"/>
    <w:rsid w:val="0079761E"/>
    <w:rsid w:val="007B07EE"/>
    <w:rsid w:val="007B5A5B"/>
    <w:rsid w:val="007B7219"/>
    <w:rsid w:val="007C730E"/>
    <w:rsid w:val="007D19BF"/>
    <w:rsid w:val="007D2B5D"/>
    <w:rsid w:val="007F3104"/>
    <w:rsid w:val="00801B26"/>
    <w:rsid w:val="00825309"/>
    <w:rsid w:val="00837D22"/>
    <w:rsid w:val="00842B8A"/>
    <w:rsid w:val="00851634"/>
    <w:rsid w:val="00856EA0"/>
    <w:rsid w:val="00867307"/>
    <w:rsid w:val="008720C9"/>
    <w:rsid w:val="008849E3"/>
    <w:rsid w:val="0089135A"/>
    <w:rsid w:val="008932FF"/>
    <w:rsid w:val="00893E8C"/>
    <w:rsid w:val="00895F5D"/>
    <w:rsid w:val="008B33B6"/>
    <w:rsid w:val="008B4705"/>
    <w:rsid w:val="008B6F8D"/>
    <w:rsid w:val="008B7A52"/>
    <w:rsid w:val="008C7963"/>
    <w:rsid w:val="008D1105"/>
    <w:rsid w:val="008D334D"/>
    <w:rsid w:val="008D4790"/>
    <w:rsid w:val="008D4A0A"/>
    <w:rsid w:val="008D79A9"/>
    <w:rsid w:val="008E274C"/>
    <w:rsid w:val="008E34F7"/>
    <w:rsid w:val="008F03D6"/>
    <w:rsid w:val="008F189B"/>
    <w:rsid w:val="008F363A"/>
    <w:rsid w:val="008F771F"/>
    <w:rsid w:val="009257D6"/>
    <w:rsid w:val="00926B11"/>
    <w:rsid w:val="009306DB"/>
    <w:rsid w:val="00931541"/>
    <w:rsid w:val="00933029"/>
    <w:rsid w:val="009466B8"/>
    <w:rsid w:val="00951B14"/>
    <w:rsid w:val="0095596F"/>
    <w:rsid w:val="00964183"/>
    <w:rsid w:val="00966AB9"/>
    <w:rsid w:val="009730CB"/>
    <w:rsid w:val="0097407C"/>
    <w:rsid w:val="00977774"/>
    <w:rsid w:val="00977DBF"/>
    <w:rsid w:val="00985896"/>
    <w:rsid w:val="00987153"/>
    <w:rsid w:val="0099615D"/>
    <w:rsid w:val="009B0A06"/>
    <w:rsid w:val="009B593C"/>
    <w:rsid w:val="009C4459"/>
    <w:rsid w:val="009C53AE"/>
    <w:rsid w:val="009C6C51"/>
    <w:rsid w:val="009D524D"/>
    <w:rsid w:val="009E4981"/>
    <w:rsid w:val="009E5FE5"/>
    <w:rsid w:val="009F097F"/>
    <w:rsid w:val="009F6094"/>
    <w:rsid w:val="009F6B8F"/>
    <w:rsid w:val="00A001F5"/>
    <w:rsid w:val="00A02762"/>
    <w:rsid w:val="00A036F7"/>
    <w:rsid w:val="00A078DB"/>
    <w:rsid w:val="00A1108F"/>
    <w:rsid w:val="00A11A6A"/>
    <w:rsid w:val="00A11C0B"/>
    <w:rsid w:val="00A1341F"/>
    <w:rsid w:val="00A25BDD"/>
    <w:rsid w:val="00A315EA"/>
    <w:rsid w:val="00A34902"/>
    <w:rsid w:val="00A35113"/>
    <w:rsid w:val="00A35F13"/>
    <w:rsid w:val="00A521AC"/>
    <w:rsid w:val="00A52998"/>
    <w:rsid w:val="00A52F3D"/>
    <w:rsid w:val="00A6155B"/>
    <w:rsid w:val="00A629D4"/>
    <w:rsid w:val="00A62CC3"/>
    <w:rsid w:val="00A63013"/>
    <w:rsid w:val="00A75600"/>
    <w:rsid w:val="00A75606"/>
    <w:rsid w:val="00A84B6A"/>
    <w:rsid w:val="00A97BF1"/>
    <w:rsid w:val="00AA33A5"/>
    <w:rsid w:val="00AA55AB"/>
    <w:rsid w:val="00AB1E8E"/>
    <w:rsid w:val="00AC6700"/>
    <w:rsid w:val="00AE11CD"/>
    <w:rsid w:val="00AF2E55"/>
    <w:rsid w:val="00AF305D"/>
    <w:rsid w:val="00AF4E36"/>
    <w:rsid w:val="00AF60B2"/>
    <w:rsid w:val="00B003C1"/>
    <w:rsid w:val="00B04CDD"/>
    <w:rsid w:val="00B11869"/>
    <w:rsid w:val="00B13460"/>
    <w:rsid w:val="00B2336D"/>
    <w:rsid w:val="00B242E0"/>
    <w:rsid w:val="00B27353"/>
    <w:rsid w:val="00B27EF9"/>
    <w:rsid w:val="00B30F8C"/>
    <w:rsid w:val="00B328B4"/>
    <w:rsid w:val="00B37573"/>
    <w:rsid w:val="00B4382C"/>
    <w:rsid w:val="00B441D2"/>
    <w:rsid w:val="00B50761"/>
    <w:rsid w:val="00B57BC4"/>
    <w:rsid w:val="00B61AE7"/>
    <w:rsid w:val="00B73EE6"/>
    <w:rsid w:val="00B86213"/>
    <w:rsid w:val="00B900BA"/>
    <w:rsid w:val="00BA0789"/>
    <w:rsid w:val="00BA7A5A"/>
    <w:rsid w:val="00BB01E5"/>
    <w:rsid w:val="00BC3333"/>
    <w:rsid w:val="00BD07A4"/>
    <w:rsid w:val="00BD72B5"/>
    <w:rsid w:val="00BF3C58"/>
    <w:rsid w:val="00C05E43"/>
    <w:rsid w:val="00C13AF9"/>
    <w:rsid w:val="00C142D5"/>
    <w:rsid w:val="00C2203F"/>
    <w:rsid w:val="00C23E5B"/>
    <w:rsid w:val="00C25E9B"/>
    <w:rsid w:val="00C32E4D"/>
    <w:rsid w:val="00C334FD"/>
    <w:rsid w:val="00C35742"/>
    <w:rsid w:val="00C35BF8"/>
    <w:rsid w:val="00C364AC"/>
    <w:rsid w:val="00C45EB1"/>
    <w:rsid w:val="00C46F2D"/>
    <w:rsid w:val="00C56208"/>
    <w:rsid w:val="00C63C8D"/>
    <w:rsid w:val="00C714E5"/>
    <w:rsid w:val="00C71B71"/>
    <w:rsid w:val="00C72C90"/>
    <w:rsid w:val="00C76C2A"/>
    <w:rsid w:val="00C803D4"/>
    <w:rsid w:val="00C80AF0"/>
    <w:rsid w:val="00C81556"/>
    <w:rsid w:val="00C846F8"/>
    <w:rsid w:val="00C87C56"/>
    <w:rsid w:val="00CB1654"/>
    <w:rsid w:val="00CB17F9"/>
    <w:rsid w:val="00CC5220"/>
    <w:rsid w:val="00CD1FDC"/>
    <w:rsid w:val="00CD3AF0"/>
    <w:rsid w:val="00CD74E0"/>
    <w:rsid w:val="00CE2F88"/>
    <w:rsid w:val="00CE7A2A"/>
    <w:rsid w:val="00CE7F5B"/>
    <w:rsid w:val="00CF7656"/>
    <w:rsid w:val="00D24BA6"/>
    <w:rsid w:val="00D27C5D"/>
    <w:rsid w:val="00D31B30"/>
    <w:rsid w:val="00D31BDB"/>
    <w:rsid w:val="00D33378"/>
    <w:rsid w:val="00D35F91"/>
    <w:rsid w:val="00D403EF"/>
    <w:rsid w:val="00D41E3D"/>
    <w:rsid w:val="00D435FD"/>
    <w:rsid w:val="00D46DBC"/>
    <w:rsid w:val="00D53FF8"/>
    <w:rsid w:val="00D62AB9"/>
    <w:rsid w:val="00D860A7"/>
    <w:rsid w:val="00D932DC"/>
    <w:rsid w:val="00DA0443"/>
    <w:rsid w:val="00DA2997"/>
    <w:rsid w:val="00DA3663"/>
    <w:rsid w:val="00DA5D88"/>
    <w:rsid w:val="00DC17A7"/>
    <w:rsid w:val="00DC4D83"/>
    <w:rsid w:val="00DC5EC4"/>
    <w:rsid w:val="00DD07FF"/>
    <w:rsid w:val="00DD19BE"/>
    <w:rsid w:val="00DD30D8"/>
    <w:rsid w:val="00DD37C2"/>
    <w:rsid w:val="00DD437E"/>
    <w:rsid w:val="00DE04F2"/>
    <w:rsid w:val="00DE0AF0"/>
    <w:rsid w:val="00DE0FBE"/>
    <w:rsid w:val="00DE359B"/>
    <w:rsid w:val="00DE5ECD"/>
    <w:rsid w:val="00DF4D41"/>
    <w:rsid w:val="00DF4D46"/>
    <w:rsid w:val="00E008E5"/>
    <w:rsid w:val="00E02ABE"/>
    <w:rsid w:val="00E032E5"/>
    <w:rsid w:val="00E03963"/>
    <w:rsid w:val="00E211C4"/>
    <w:rsid w:val="00E27AC9"/>
    <w:rsid w:val="00E35D66"/>
    <w:rsid w:val="00E36E75"/>
    <w:rsid w:val="00E37A32"/>
    <w:rsid w:val="00E501BC"/>
    <w:rsid w:val="00E51BC8"/>
    <w:rsid w:val="00E51FAB"/>
    <w:rsid w:val="00E52957"/>
    <w:rsid w:val="00E54CE0"/>
    <w:rsid w:val="00E55379"/>
    <w:rsid w:val="00E64E2F"/>
    <w:rsid w:val="00E66C3B"/>
    <w:rsid w:val="00E73225"/>
    <w:rsid w:val="00E767F9"/>
    <w:rsid w:val="00E83529"/>
    <w:rsid w:val="00E840CA"/>
    <w:rsid w:val="00E93705"/>
    <w:rsid w:val="00E9520A"/>
    <w:rsid w:val="00EA2655"/>
    <w:rsid w:val="00EA2CA2"/>
    <w:rsid w:val="00EA47B4"/>
    <w:rsid w:val="00EA6893"/>
    <w:rsid w:val="00EB48E3"/>
    <w:rsid w:val="00EB49C0"/>
    <w:rsid w:val="00EB4CCA"/>
    <w:rsid w:val="00EC5478"/>
    <w:rsid w:val="00EC6FC0"/>
    <w:rsid w:val="00EC75E8"/>
    <w:rsid w:val="00ED2E69"/>
    <w:rsid w:val="00ED4D61"/>
    <w:rsid w:val="00EE6539"/>
    <w:rsid w:val="00EF1778"/>
    <w:rsid w:val="00EF543B"/>
    <w:rsid w:val="00EF62A2"/>
    <w:rsid w:val="00EF6CD0"/>
    <w:rsid w:val="00F13FAC"/>
    <w:rsid w:val="00F15B9E"/>
    <w:rsid w:val="00F2240B"/>
    <w:rsid w:val="00F22688"/>
    <w:rsid w:val="00F23668"/>
    <w:rsid w:val="00F25362"/>
    <w:rsid w:val="00F30ECA"/>
    <w:rsid w:val="00F32BFF"/>
    <w:rsid w:val="00F566CF"/>
    <w:rsid w:val="00F574DC"/>
    <w:rsid w:val="00F62B4F"/>
    <w:rsid w:val="00F77AEB"/>
    <w:rsid w:val="00F8222E"/>
    <w:rsid w:val="00FB6D6D"/>
    <w:rsid w:val="00FC0F8F"/>
    <w:rsid w:val="00FF0A1B"/>
    <w:rsid w:val="00FF0BDD"/>
    <w:rsid w:val="00FF14D2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EA27-20B2-487C-9455-ECEE8DF5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2019-04-05T13:43:00Z</cp:lastPrinted>
  <dcterms:created xsi:type="dcterms:W3CDTF">2019-07-03T11:02:00Z</dcterms:created>
  <dcterms:modified xsi:type="dcterms:W3CDTF">2019-07-03T11:06:00Z</dcterms:modified>
</cp:coreProperties>
</file>